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1"/>
        <w:tblW w:w="9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2082"/>
        <w:gridCol w:w="3798"/>
        <w:gridCol w:w="1961"/>
      </w:tblGrid>
      <w:tr w:rsidR="005537C3" w:rsidRPr="005537C3" w:rsidTr="005537C3">
        <w:trPr>
          <w:trHeight w:val="870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jc w:val="center"/>
              <w:rPr>
                <w:rFonts w:eastAsia="Calibri"/>
                <w:b/>
              </w:rPr>
            </w:pPr>
            <w:r w:rsidRPr="005537C3">
              <w:rPr>
                <w:rFonts w:eastAsia="Calibri"/>
                <w:b/>
              </w:rPr>
              <w:t>Öğrenci Bilgileri</w:t>
            </w:r>
          </w:p>
          <w:p w:rsidR="005537C3" w:rsidRPr="005537C3" w:rsidRDefault="005537C3" w:rsidP="005537C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Student Information</w:t>
            </w: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Adı Soyadı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</w:rPr>
            </w:pPr>
            <w:r w:rsidRPr="005537C3">
              <w:rPr>
                <w:rFonts w:eastAsia="Calibri"/>
                <w:sz w:val="18"/>
                <w:szCs w:val="18"/>
              </w:rPr>
              <w:t xml:space="preserve">Full Name 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jc w:val="center"/>
              <w:rPr>
                <w:rFonts w:eastAsia="Calibri"/>
                <w:sz w:val="18"/>
                <w:szCs w:val="18"/>
              </w:rPr>
            </w:pPr>
            <w:r w:rsidRPr="005B78FA">
              <w:rPr>
                <w:rFonts w:eastAsia="Calibr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İmza/</w:t>
            </w:r>
            <w:r w:rsidRPr="005B78FA">
              <w:rPr>
                <w:rFonts w:eastAsia="Calibri"/>
                <w:color w:val="000000" w:themeColor="text1"/>
                <w:sz w:val="18"/>
                <w:szCs w:val="1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Öğrenci Numarası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Student ID Number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val="522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val="870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jc w:val="center"/>
              <w:rPr>
                <w:rFonts w:eastAsia="Calibri"/>
                <w:b/>
              </w:rPr>
            </w:pPr>
            <w:r w:rsidRPr="005537C3">
              <w:rPr>
                <w:rFonts w:eastAsia="Calibri"/>
                <w:b/>
              </w:rPr>
              <w:t>Önerilen Danışman Bilgileri</w:t>
            </w:r>
          </w:p>
          <w:p w:rsidR="005537C3" w:rsidRPr="005537C3" w:rsidRDefault="005537C3" w:rsidP="005537C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Proposed Advisor Information</w:t>
            </w: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Unvanı, Adı Soyadı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 xml:space="preserve">Title, Full Name 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  <w:bookmarkStart w:id="0" w:name="_GoBack"/>
            <w:bookmarkEnd w:id="0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B78FA" w:rsidRDefault="005537C3" w:rsidP="005537C3">
            <w:pPr>
              <w:jc w:val="center"/>
              <w:rPr>
                <w:rFonts w:eastAsia="Calibri"/>
                <w:sz w:val="18"/>
                <w:szCs w:val="18"/>
              </w:rPr>
            </w:pPr>
            <w:r w:rsidRPr="005B78FA">
              <w:rPr>
                <w:rFonts w:eastAsia="Calibr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İmza/</w:t>
            </w:r>
            <w:r w:rsidRPr="005B78FA">
              <w:rPr>
                <w:rFonts w:eastAsia="Calibri"/>
                <w:color w:val="000000" w:themeColor="text1"/>
                <w:sz w:val="18"/>
                <w:szCs w:val="1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Anabilim Dalı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val="522"/>
          <w:jc w:val="center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jc w:val="center"/>
              <w:rPr>
                <w:rFonts w:eastAsia="Calibri"/>
              </w:rPr>
            </w:pPr>
          </w:p>
        </w:tc>
      </w:tr>
      <w:tr w:rsidR="005537C3" w:rsidRPr="005537C3" w:rsidTr="005537C3">
        <w:trPr>
          <w:trHeight w:val="870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jc w:val="center"/>
              <w:rPr>
                <w:rFonts w:eastAsia="Calibri"/>
                <w:b/>
              </w:rPr>
            </w:pPr>
            <w:r w:rsidRPr="005537C3">
              <w:rPr>
                <w:rFonts w:eastAsia="Calibri"/>
                <w:b/>
              </w:rPr>
              <w:t>Enstitü Anabilim Dalı Onayı</w:t>
            </w:r>
          </w:p>
          <w:p w:rsidR="005537C3" w:rsidRPr="005537C3" w:rsidRDefault="005537C3" w:rsidP="005537C3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Department Approval</w:t>
            </w: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Enstitü Anabilim Dalı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Enstitü Anabilim Dalı Başkanı: Unvanı, Adı Soyadı</w:t>
            </w:r>
          </w:p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Head of Department: Title, Full Name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</w:tr>
      <w:tr w:rsidR="005537C3" w:rsidRPr="005537C3" w:rsidTr="005537C3">
        <w:trPr>
          <w:trHeight w:hRule="exact" w:val="697"/>
          <w:jc w:val="center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b/>
                <w:sz w:val="18"/>
                <w:szCs w:val="18"/>
              </w:rPr>
              <w:t>Tarih / İmza</w:t>
            </w:r>
          </w:p>
          <w:p w:rsidR="005537C3" w:rsidRPr="005537C3" w:rsidRDefault="005537C3" w:rsidP="005537C3">
            <w:pPr>
              <w:rPr>
                <w:rFonts w:eastAsia="Calibri"/>
                <w:b/>
                <w:sz w:val="18"/>
                <w:szCs w:val="18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Date / Signature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jc w:val="center"/>
              <w:rPr>
                <w:rFonts w:eastAsia="Calibri"/>
                <w:sz w:val="18"/>
                <w:szCs w:val="18"/>
              </w:rPr>
            </w:pPr>
            <w:r w:rsidRPr="005B78FA">
              <w:rPr>
                <w:rFonts w:eastAsia="Calibri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İmza/</w:t>
            </w:r>
            <w:r w:rsidRPr="005B78FA">
              <w:rPr>
                <w:rFonts w:eastAsia="Calibri"/>
                <w:color w:val="000000" w:themeColor="text1"/>
                <w:sz w:val="18"/>
                <w:szCs w:val="18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Signature</w:t>
            </w:r>
          </w:p>
        </w:tc>
      </w:tr>
      <w:tr w:rsidR="005537C3" w:rsidRPr="005537C3" w:rsidTr="005537C3">
        <w:trPr>
          <w:trHeight w:val="522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7C3" w:rsidRPr="005537C3" w:rsidRDefault="005537C3" w:rsidP="005537C3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5537C3" w:rsidRPr="005537C3" w:rsidTr="005537C3">
        <w:trPr>
          <w:trHeight w:val="1044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5537C3">
              <w:rPr>
                <w:rFonts w:eastAsia="Calibri"/>
                <w:sz w:val="18"/>
                <w:szCs w:val="18"/>
              </w:rPr>
              <w:t>Tezsiz yüksek lisans programında, Enstitü Anabilim Dalı Başkanlığı her öğrenci için ders seçiminde ve dönem projesinin yürütülmesinde danışmanlık yapacak bir öğretim üyesini en geç birinci yarıyılın sonuna kadar belirler.</w:t>
            </w:r>
          </w:p>
        </w:tc>
      </w:tr>
      <w:tr w:rsidR="005537C3" w:rsidRPr="005537C3" w:rsidTr="005537C3">
        <w:trPr>
          <w:trHeight w:val="1044"/>
          <w:jc w:val="center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7C3" w:rsidRPr="005537C3" w:rsidRDefault="005537C3" w:rsidP="005537C3">
            <w:pPr>
              <w:numPr>
                <w:ilvl w:val="0"/>
                <w:numId w:val="29"/>
              </w:numPr>
              <w:spacing w:after="60" w:line="256" w:lineRule="auto"/>
              <w:ind w:left="227" w:hanging="227"/>
              <w:contextualSpacing/>
              <w:jc w:val="both"/>
              <w:rPr>
                <w:rFonts w:eastAsia="Calibri"/>
                <w:sz w:val="18"/>
                <w:szCs w:val="18"/>
                <w:lang w:val="en-US"/>
              </w:rPr>
            </w:pPr>
            <w:r w:rsidRPr="005537C3">
              <w:rPr>
                <w:rFonts w:eastAsia="Calibri"/>
                <w:sz w:val="18"/>
                <w:szCs w:val="18"/>
                <w:lang w:val="en-US"/>
              </w:rPr>
              <w:t>In the master's program without thesis, the head of department determines a faculty member who will advise the student in selecting courses and conducting the term project by the end of the first semester at the latest.</w:t>
            </w:r>
          </w:p>
        </w:tc>
      </w:tr>
    </w:tbl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43" w:rsidRDefault="00781543">
      <w:r>
        <w:separator/>
      </w:r>
    </w:p>
  </w:endnote>
  <w:endnote w:type="continuationSeparator" w:id="0">
    <w:p w:rsidR="00781543" w:rsidRDefault="0078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781543"/>
  <w:p w:rsidR="00164C17" w:rsidRDefault="00781543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43" w:rsidRDefault="00781543">
      <w:r>
        <w:separator/>
      </w:r>
    </w:p>
  </w:footnote>
  <w:footnote w:type="continuationSeparator" w:id="0">
    <w:p w:rsidR="00781543" w:rsidRDefault="00781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Fen Bilimleri Enstitüsü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DANIŞMAN BİLDİRİM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FR/FBE/04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25.12.2013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03/26.08.2022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B78F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B78F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5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0"/>
  </w:num>
  <w:num w:numId="14">
    <w:abstractNumId w:val="6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3"/>
  </w:num>
  <w:num w:numId="23">
    <w:abstractNumId w:val="7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C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537C3"/>
    <w:rsid w:val="00582A3A"/>
    <w:rsid w:val="0058733F"/>
    <w:rsid w:val="0059594B"/>
    <w:rsid w:val="00596834"/>
    <w:rsid w:val="005A2DA1"/>
    <w:rsid w:val="005B33F4"/>
    <w:rsid w:val="005B4F45"/>
    <w:rsid w:val="005B78FA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1543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496E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13F6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D9EF4-14AE-4EF2-A23C-9B8E570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5537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BCEE-A0C7-4347-8998-CA128AEC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Asus-A6410</dc:creator>
  <cp:keywords/>
  <cp:lastModifiedBy>Asus-A6410</cp:lastModifiedBy>
  <cp:revision>2</cp:revision>
  <cp:lastPrinted>2018-09-24T13:03:00Z</cp:lastPrinted>
  <dcterms:created xsi:type="dcterms:W3CDTF">2022-10-03T10:06:00Z</dcterms:created>
  <dcterms:modified xsi:type="dcterms:W3CDTF">2022-10-03T10:06:00Z</dcterms:modified>
</cp:coreProperties>
</file>